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96" w:rsidRDefault="00392E5E" w:rsidP="00CB61D4">
      <w:pPr>
        <w:ind w:left="-540" w:firstLine="540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>
            <wp:extent cx="628650" cy="73958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41826" w:rsidRDefault="00941826" w:rsidP="0048776C">
      <w:pPr>
        <w:jc w:val="center"/>
        <w:rPr>
          <w:b/>
          <w:sz w:val="28"/>
          <w:szCs w:val="28"/>
        </w:rPr>
      </w:pPr>
    </w:p>
    <w:p w:rsidR="0048776C" w:rsidRPr="0048776C" w:rsidRDefault="0048776C" w:rsidP="0048776C">
      <w:pPr>
        <w:jc w:val="center"/>
        <w:rPr>
          <w:b/>
          <w:sz w:val="28"/>
          <w:szCs w:val="28"/>
        </w:rPr>
      </w:pPr>
      <w:r w:rsidRPr="0048776C">
        <w:rPr>
          <w:b/>
          <w:sz w:val="28"/>
          <w:szCs w:val="28"/>
        </w:rPr>
        <w:t>СОВЕТ ДЕПУТАТОВ</w:t>
      </w:r>
    </w:p>
    <w:p w:rsidR="0048776C" w:rsidRPr="00496C64" w:rsidRDefault="0048776C" w:rsidP="0048776C">
      <w:pPr>
        <w:jc w:val="center"/>
        <w:rPr>
          <w:b/>
          <w:sz w:val="28"/>
          <w:szCs w:val="28"/>
        </w:rPr>
      </w:pPr>
      <w:r w:rsidRPr="0048776C">
        <w:rPr>
          <w:b/>
          <w:sz w:val="28"/>
          <w:szCs w:val="28"/>
        </w:rPr>
        <w:t xml:space="preserve">ГОРОДСКОГО </w:t>
      </w:r>
      <w:r w:rsidRPr="00496C64">
        <w:rPr>
          <w:b/>
          <w:sz w:val="28"/>
          <w:szCs w:val="28"/>
        </w:rPr>
        <w:t>ПОСЕЛЕНИЯ КАНДАЛАКША</w:t>
      </w:r>
    </w:p>
    <w:p w:rsidR="00941826" w:rsidRPr="00496C64" w:rsidRDefault="0048776C" w:rsidP="0048776C">
      <w:pPr>
        <w:jc w:val="center"/>
        <w:rPr>
          <w:b/>
          <w:sz w:val="28"/>
          <w:szCs w:val="28"/>
        </w:rPr>
      </w:pPr>
      <w:r w:rsidRPr="00496C64">
        <w:rPr>
          <w:b/>
          <w:sz w:val="28"/>
          <w:szCs w:val="28"/>
        </w:rPr>
        <w:t xml:space="preserve">КАНДАЛАКШСКОГО </w:t>
      </w:r>
      <w:r w:rsidR="00941826" w:rsidRPr="00496C64">
        <w:rPr>
          <w:b/>
          <w:sz w:val="28"/>
          <w:szCs w:val="28"/>
        </w:rPr>
        <w:t xml:space="preserve">МУНИЦИПАЛЬНОГО </w:t>
      </w:r>
      <w:r w:rsidRPr="00496C64">
        <w:rPr>
          <w:b/>
          <w:sz w:val="28"/>
          <w:szCs w:val="28"/>
        </w:rPr>
        <w:t>РАЙОНА</w:t>
      </w:r>
    </w:p>
    <w:p w:rsidR="0048776C" w:rsidRPr="00496C64" w:rsidRDefault="00941826" w:rsidP="0048776C">
      <w:pPr>
        <w:jc w:val="center"/>
        <w:rPr>
          <w:b/>
          <w:sz w:val="28"/>
          <w:szCs w:val="28"/>
        </w:rPr>
      </w:pPr>
      <w:r w:rsidRPr="00496C64">
        <w:rPr>
          <w:b/>
          <w:sz w:val="28"/>
          <w:szCs w:val="28"/>
        </w:rPr>
        <w:t>МУРМАНСКОЙ ОБЛАСТИ</w:t>
      </w:r>
    </w:p>
    <w:p w:rsidR="0048776C" w:rsidRPr="00496C64" w:rsidRDefault="00322AAB" w:rsidP="0048776C">
      <w:pPr>
        <w:jc w:val="center"/>
        <w:rPr>
          <w:b/>
        </w:rPr>
      </w:pPr>
      <w:r w:rsidRPr="00496C64">
        <w:rPr>
          <w:b/>
        </w:rPr>
        <w:t>пятого</w:t>
      </w:r>
      <w:r w:rsidR="0048776C" w:rsidRPr="00496C64">
        <w:rPr>
          <w:b/>
        </w:rPr>
        <w:t xml:space="preserve"> созыва</w:t>
      </w:r>
    </w:p>
    <w:p w:rsidR="00EE7F96" w:rsidRPr="00496C64" w:rsidRDefault="00EE7F96" w:rsidP="00CB61D4">
      <w:pPr>
        <w:ind w:left="-540" w:firstLine="540"/>
        <w:rPr>
          <w:b/>
        </w:rPr>
      </w:pPr>
    </w:p>
    <w:p w:rsidR="0048776C" w:rsidRPr="00496C64" w:rsidRDefault="0048776C" w:rsidP="0048776C">
      <w:pPr>
        <w:jc w:val="center"/>
        <w:rPr>
          <w:sz w:val="20"/>
          <w:szCs w:val="20"/>
        </w:rPr>
      </w:pPr>
      <w:proofErr w:type="gramStart"/>
      <w:r w:rsidRPr="00496C64">
        <w:rPr>
          <w:b/>
          <w:sz w:val="28"/>
          <w:szCs w:val="28"/>
        </w:rPr>
        <w:t>Р</w:t>
      </w:r>
      <w:proofErr w:type="gramEnd"/>
      <w:r w:rsidRPr="00496C64">
        <w:rPr>
          <w:b/>
          <w:sz w:val="28"/>
          <w:szCs w:val="28"/>
        </w:rPr>
        <w:t xml:space="preserve"> Е Ш Е Н И Е (проект)</w:t>
      </w:r>
    </w:p>
    <w:p w:rsidR="00EE7F96" w:rsidRPr="00496C64" w:rsidRDefault="00EE7F96" w:rsidP="00CB61D4">
      <w:pPr>
        <w:ind w:left="-540" w:firstLine="540"/>
        <w:jc w:val="both"/>
      </w:pPr>
    </w:p>
    <w:p w:rsidR="00EE7F96" w:rsidRPr="00496C64" w:rsidRDefault="00CF3966" w:rsidP="0048776C">
      <w:pPr>
        <w:ind w:left="-540" w:firstLine="540"/>
        <w:jc w:val="both"/>
      </w:pPr>
      <w:r w:rsidRPr="00496C64">
        <w:t>о</w:t>
      </w:r>
      <w:r w:rsidR="00EE7F96" w:rsidRPr="00496C64">
        <w:t>т</w:t>
      </w:r>
      <w:r w:rsidRPr="00496C64">
        <w:t xml:space="preserve">  </w:t>
      </w:r>
      <w:r w:rsidR="002656EC" w:rsidRPr="00496C64">
        <w:t>«____» ___________ 202</w:t>
      </w:r>
      <w:r w:rsidR="00136B7B" w:rsidRPr="00496C64">
        <w:t>3</w:t>
      </w:r>
      <w:r w:rsidRPr="00496C64">
        <w:t xml:space="preserve">                                                                                          </w:t>
      </w:r>
      <w:r w:rsidR="00EE7F96" w:rsidRPr="00496C64">
        <w:t>№</w:t>
      </w:r>
      <w:r w:rsidR="002656EC" w:rsidRPr="00496C64">
        <w:t>_____</w:t>
      </w:r>
    </w:p>
    <w:p w:rsidR="00EE7F96" w:rsidRPr="00496C64" w:rsidRDefault="00EE7F96" w:rsidP="00CB61D4">
      <w:pPr>
        <w:ind w:left="-540" w:firstLine="540"/>
        <w:jc w:val="both"/>
      </w:pPr>
    </w:p>
    <w:p w:rsidR="00136B7B" w:rsidRPr="00496C64" w:rsidRDefault="00136B7B" w:rsidP="00136B7B">
      <w:pPr>
        <w:pStyle w:val="21"/>
        <w:rPr>
          <w:rFonts w:eastAsia="Times New Roman"/>
          <w:b/>
          <w:lang w:eastAsia="ru-RU"/>
        </w:rPr>
      </w:pPr>
      <w:r w:rsidRPr="00496C64">
        <w:rPr>
          <w:rFonts w:eastAsia="Times New Roman"/>
          <w:b/>
          <w:lang w:eastAsia="ru-RU"/>
        </w:rPr>
        <w:t xml:space="preserve">О предоставлении отсрочки арендной платы </w:t>
      </w:r>
    </w:p>
    <w:p w:rsidR="00136B7B" w:rsidRPr="00496C64" w:rsidRDefault="00136B7B" w:rsidP="00136B7B">
      <w:pPr>
        <w:pStyle w:val="21"/>
        <w:rPr>
          <w:rFonts w:eastAsia="Times New Roman"/>
          <w:b/>
          <w:lang w:eastAsia="ru-RU"/>
        </w:rPr>
      </w:pPr>
      <w:r w:rsidRPr="00496C64">
        <w:rPr>
          <w:rFonts w:eastAsia="Times New Roman"/>
          <w:b/>
          <w:lang w:eastAsia="ru-RU"/>
        </w:rPr>
        <w:t xml:space="preserve">за пользование имуществом, находящимся в собственности  муниципального образования </w:t>
      </w:r>
      <w:r w:rsidR="00496C64">
        <w:rPr>
          <w:rFonts w:eastAsia="Times New Roman"/>
          <w:b/>
          <w:lang w:eastAsia="ru-RU"/>
        </w:rPr>
        <w:t xml:space="preserve">городское поселение Кандалакша </w:t>
      </w:r>
      <w:r w:rsidRPr="00496C64">
        <w:rPr>
          <w:rFonts w:eastAsia="Times New Roman"/>
          <w:b/>
          <w:lang w:eastAsia="ru-RU"/>
        </w:rPr>
        <w:t>Кандалакшск</w:t>
      </w:r>
      <w:r w:rsidR="00496C64">
        <w:rPr>
          <w:rFonts w:eastAsia="Times New Roman"/>
          <w:b/>
          <w:lang w:eastAsia="ru-RU"/>
        </w:rPr>
        <w:t>ого</w:t>
      </w:r>
      <w:r w:rsidRPr="00496C64">
        <w:rPr>
          <w:rFonts w:eastAsia="Times New Roman"/>
          <w:b/>
          <w:lang w:eastAsia="ru-RU"/>
        </w:rPr>
        <w:t xml:space="preserve"> муниципальн</w:t>
      </w:r>
      <w:r w:rsidR="00496C64">
        <w:rPr>
          <w:rFonts w:eastAsia="Times New Roman"/>
          <w:b/>
          <w:lang w:eastAsia="ru-RU"/>
        </w:rPr>
        <w:t>ого</w:t>
      </w:r>
      <w:r w:rsidRPr="00496C64">
        <w:rPr>
          <w:rFonts w:eastAsia="Times New Roman"/>
          <w:b/>
          <w:lang w:eastAsia="ru-RU"/>
        </w:rPr>
        <w:t xml:space="preserve"> район</w:t>
      </w:r>
      <w:r w:rsidR="00496C64">
        <w:rPr>
          <w:rFonts w:eastAsia="Times New Roman"/>
          <w:b/>
          <w:lang w:eastAsia="ru-RU"/>
        </w:rPr>
        <w:t>а</w:t>
      </w:r>
      <w:r w:rsidRPr="00496C64">
        <w:rPr>
          <w:rFonts w:eastAsia="Times New Roman"/>
          <w:b/>
          <w:lang w:eastAsia="ru-RU"/>
        </w:rPr>
        <w:t xml:space="preserve"> Мурманской области в связи с частичной мобилизацией</w:t>
      </w:r>
    </w:p>
    <w:p w:rsidR="00136B7B" w:rsidRPr="00496C64" w:rsidRDefault="00136B7B" w:rsidP="00136B7B">
      <w:pPr>
        <w:pStyle w:val="21"/>
        <w:rPr>
          <w:rFonts w:eastAsia="Times New Roman"/>
          <w:b/>
          <w:lang w:eastAsia="ru-RU"/>
        </w:rPr>
      </w:pPr>
    </w:p>
    <w:p w:rsidR="00941826" w:rsidRPr="00496C64" w:rsidRDefault="00136B7B" w:rsidP="00136B7B">
      <w:pPr>
        <w:ind w:firstLine="709"/>
        <w:jc w:val="both"/>
      </w:pPr>
      <w:r w:rsidRPr="00496C64">
        <w:t xml:space="preserve">В соответствии с распоряжением Правительства РФ от 15.10.2022 № 3046-р «О предоставлении отсрочки арендной платы по договорам аренды федерального имущества в связи с частичной мобилизацией, </w:t>
      </w:r>
      <w:r w:rsidRPr="00496C64">
        <w:rPr>
          <w:szCs w:val="20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941826" w:rsidRPr="00496C64">
        <w:t xml:space="preserve"> Уставом муниципального образования городское поселение Кандалакша Кандалакшского муниципального района Мурманской области  </w:t>
      </w:r>
    </w:p>
    <w:p w:rsidR="00941826" w:rsidRPr="00496C64" w:rsidRDefault="00941826" w:rsidP="00941826">
      <w:pPr>
        <w:pStyle w:val="21"/>
        <w:ind w:firstLine="0"/>
        <w:jc w:val="both"/>
      </w:pPr>
    </w:p>
    <w:p w:rsidR="000E0C0F" w:rsidRPr="00496C64" w:rsidRDefault="000E0C0F" w:rsidP="000E0C0F">
      <w:pPr>
        <w:jc w:val="center"/>
        <w:rPr>
          <w:b/>
        </w:rPr>
      </w:pPr>
      <w:r w:rsidRPr="00496C64">
        <w:rPr>
          <w:b/>
        </w:rPr>
        <w:t>Совет депутатов</w:t>
      </w:r>
    </w:p>
    <w:p w:rsidR="000E0C0F" w:rsidRPr="00496C64" w:rsidRDefault="000E0C0F" w:rsidP="000E0C0F">
      <w:pPr>
        <w:jc w:val="center"/>
        <w:rPr>
          <w:b/>
        </w:rPr>
      </w:pPr>
      <w:r w:rsidRPr="00496C64">
        <w:rPr>
          <w:b/>
        </w:rPr>
        <w:t>городского поселения Кандалакша</w:t>
      </w:r>
    </w:p>
    <w:p w:rsidR="000E0C0F" w:rsidRPr="00496C64" w:rsidRDefault="000E0C0F" w:rsidP="000E0C0F">
      <w:pPr>
        <w:jc w:val="center"/>
        <w:rPr>
          <w:b/>
        </w:rPr>
      </w:pPr>
      <w:r w:rsidRPr="00496C64">
        <w:rPr>
          <w:b/>
        </w:rPr>
        <w:t>Кандалакшского муниципального района</w:t>
      </w:r>
      <w:r w:rsidR="004463B9" w:rsidRPr="00496C64">
        <w:rPr>
          <w:b/>
        </w:rPr>
        <w:t xml:space="preserve"> Мурманской области</w:t>
      </w:r>
    </w:p>
    <w:p w:rsidR="000E0C0F" w:rsidRPr="00496C64" w:rsidRDefault="000E0C0F" w:rsidP="000E0C0F">
      <w:pPr>
        <w:jc w:val="center"/>
        <w:rPr>
          <w:b/>
        </w:rPr>
      </w:pPr>
      <w:r w:rsidRPr="00496C64">
        <w:rPr>
          <w:b/>
        </w:rPr>
        <w:t>решил:</w:t>
      </w:r>
    </w:p>
    <w:p w:rsidR="00941826" w:rsidRPr="00496C64" w:rsidRDefault="00941826" w:rsidP="00941826">
      <w:pPr>
        <w:pStyle w:val="21"/>
        <w:ind w:firstLine="0"/>
        <w:jc w:val="both"/>
      </w:pP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64">
        <w:rPr>
          <w:rFonts w:ascii="Times New Roman" w:hAnsi="Times New Roman" w:cs="Times New Roman"/>
        </w:rPr>
        <w:t xml:space="preserve">1. </w:t>
      </w:r>
      <w:proofErr w:type="gramStart"/>
      <w:r w:rsidRPr="00496C64">
        <w:rPr>
          <w:rFonts w:ascii="Times New Roman" w:hAnsi="Times New Roman" w:cs="Times New Roman"/>
        </w:rPr>
        <w:t>П</w:t>
      </w:r>
      <w:r w:rsidRPr="00496C64">
        <w:rPr>
          <w:rFonts w:ascii="Times New Roman" w:hAnsi="Times New Roman" w:cs="Times New Roman"/>
          <w:sz w:val="24"/>
          <w:szCs w:val="24"/>
        </w:rPr>
        <w:t>о договорам аренды муниципального имущества,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</w:t>
      </w:r>
      <w:proofErr w:type="gramEnd"/>
      <w:r w:rsidRPr="00496C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6C64">
        <w:rPr>
          <w:rFonts w:ascii="Times New Roman" w:hAnsi="Times New Roman" w:cs="Times New Roman"/>
          <w:sz w:val="24"/>
          <w:szCs w:val="24"/>
        </w:rPr>
        <w:t xml:space="preserve">службу по мобилизации в Вооруженные Силы Российской Федерации в соответствии с </w:t>
      </w:r>
      <w:hyperlink r:id="rId7">
        <w:r w:rsidRPr="00496C64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496C6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8">
        <w:r w:rsidRPr="00496C64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38</w:t>
        </w:r>
      </w:hyperlink>
      <w:r w:rsidRPr="00496C64">
        <w:rPr>
          <w:rFonts w:ascii="Times New Roman" w:hAnsi="Times New Roman" w:cs="Times New Roman"/>
          <w:sz w:val="24"/>
          <w:szCs w:val="24"/>
        </w:rPr>
        <w:t xml:space="preserve"> Федерального закона "О воинской обязанности и военной службе" (далее - Федеральный закон), либо заключившие контракт о добровольном содействии</w:t>
      </w:r>
      <w:proofErr w:type="gramEnd"/>
      <w:r w:rsidRPr="00496C64">
        <w:rPr>
          <w:rFonts w:ascii="Times New Roman" w:hAnsi="Times New Roman" w:cs="Times New Roman"/>
          <w:sz w:val="24"/>
          <w:szCs w:val="24"/>
        </w:rPr>
        <w:t xml:space="preserve"> в выполнении задач, возложенных на Вооруженные Силы Российской Федерации, обеспечить: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"/>
      <w:bookmarkEnd w:id="1"/>
      <w:r w:rsidRPr="00496C64">
        <w:rPr>
          <w:rFonts w:ascii="Times New Roman" w:hAnsi="Times New Roman" w:cs="Times New Roman"/>
          <w:sz w:val="24"/>
          <w:szCs w:val="24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"/>
      <w:bookmarkEnd w:id="2"/>
      <w:r w:rsidRPr="00496C64">
        <w:rPr>
          <w:rFonts w:ascii="Times New Roman" w:hAnsi="Times New Roman" w:cs="Times New Roman"/>
          <w:sz w:val="24"/>
          <w:szCs w:val="24"/>
        </w:rPr>
        <w:t xml:space="preserve">б) предоставление возможности расторжения договоров аренды без применения </w:t>
      </w:r>
      <w:r w:rsidRPr="00496C64">
        <w:rPr>
          <w:rFonts w:ascii="Times New Roman" w:hAnsi="Times New Roman" w:cs="Times New Roman"/>
          <w:sz w:val="24"/>
          <w:szCs w:val="24"/>
        </w:rPr>
        <w:lastRenderedPageBreak/>
        <w:t>штрафных санкций.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64">
        <w:rPr>
          <w:rFonts w:ascii="Times New Roman" w:hAnsi="Times New Roman" w:cs="Times New Roman"/>
          <w:sz w:val="24"/>
          <w:szCs w:val="24"/>
        </w:rPr>
        <w:t xml:space="preserve">2. Предоставление отсрочки уплаты арендной платы, указанной в </w:t>
      </w:r>
      <w:hyperlink w:anchor="P7">
        <w:r w:rsidRPr="00496C64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</w:t>
        </w:r>
      </w:hyperlink>
      <w:r w:rsidRPr="00496C64">
        <w:rPr>
          <w:rFonts w:ascii="Times New Roman" w:hAnsi="Times New Roman" w:cs="Times New Roman"/>
          <w:sz w:val="24"/>
          <w:szCs w:val="24"/>
        </w:rPr>
        <w:t xml:space="preserve"> настоящего решения, осуществляется на следующих условиях: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64">
        <w:rPr>
          <w:rFonts w:ascii="Times New Roman" w:hAnsi="Times New Roman" w:cs="Times New Roman"/>
          <w:sz w:val="24"/>
          <w:szCs w:val="24"/>
        </w:rPr>
        <w:t xml:space="preserve"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Pr="00496C6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96C64">
        <w:rPr>
          <w:rFonts w:ascii="Times New Roman" w:hAnsi="Times New Roman" w:cs="Times New Roman"/>
          <w:sz w:val="24"/>
          <w:szCs w:val="24"/>
        </w:rPr>
        <w:t xml:space="preserve"> настоящего решения;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C64">
        <w:rPr>
          <w:rFonts w:ascii="Times New Roman" w:hAnsi="Times New Roman" w:cs="Times New Roman"/>
          <w:sz w:val="24"/>
          <w:szCs w:val="24"/>
        </w:rPr>
        <w:t xml:space="preserve"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>
        <w:r w:rsidRPr="00496C64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38</w:t>
        </w:r>
      </w:hyperlink>
      <w:r w:rsidRPr="00496C64">
        <w:rPr>
          <w:rFonts w:ascii="Times New Roman" w:hAnsi="Times New Roman" w:cs="Times New Roman"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496C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6C64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496C64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64">
        <w:rPr>
          <w:rFonts w:ascii="Times New Roman" w:hAnsi="Times New Roman" w:cs="Times New Roman"/>
          <w:sz w:val="24"/>
          <w:szCs w:val="24"/>
        </w:rPr>
        <w:t xml:space="preserve">- арендатору предоставляется отсрочка уплаты арендной платы на период прохождения лицом, указанным в </w:t>
      </w:r>
      <w:hyperlink w:anchor="P6">
        <w:r w:rsidRPr="00496C6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96C64">
        <w:rPr>
          <w:rFonts w:ascii="Times New Roman" w:hAnsi="Times New Roman" w:cs="Times New Roman"/>
          <w:sz w:val="24"/>
          <w:szCs w:val="24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C64">
        <w:rPr>
          <w:rFonts w:ascii="Times New Roman" w:hAnsi="Times New Roman" w:cs="Times New Roman"/>
          <w:sz w:val="24"/>
          <w:szCs w:val="24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64">
        <w:rPr>
          <w:rFonts w:ascii="Times New Roman" w:hAnsi="Times New Roman" w:cs="Times New Roman"/>
          <w:sz w:val="24"/>
          <w:szCs w:val="24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C64">
        <w:rPr>
          <w:rFonts w:ascii="Times New Roman" w:hAnsi="Times New Roman" w:cs="Times New Roman"/>
          <w:sz w:val="24"/>
          <w:szCs w:val="24"/>
        </w:rPr>
        <w:t xml:space="preserve"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6">
        <w:r w:rsidRPr="00496C6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96C64">
        <w:rPr>
          <w:rFonts w:ascii="Times New Roman" w:hAnsi="Times New Roman" w:cs="Times New Roman"/>
          <w:sz w:val="24"/>
          <w:szCs w:val="24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64">
        <w:rPr>
          <w:rFonts w:ascii="Times New Roman" w:hAnsi="Times New Roman" w:cs="Times New Roman"/>
          <w:sz w:val="24"/>
          <w:szCs w:val="24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64">
        <w:rPr>
          <w:rFonts w:ascii="Times New Roman" w:hAnsi="Times New Roman" w:cs="Times New Roman"/>
          <w:sz w:val="24"/>
          <w:szCs w:val="24"/>
        </w:rPr>
        <w:t xml:space="preserve">3. Расторжение договора аренды без применения штрафных санкций, указанное в </w:t>
      </w:r>
      <w:hyperlink w:anchor="P8">
        <w:r w:rsidRPr="00496C64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</w:t>
        </w:r>
      </w:hyperlink>
      <w:r w:rsidRPr="00496C64">
        <w:rPr>
          <w:rFonts w:ascii="Times New Roman" w:hAnsi="Times New Roman" w:cs="Times New Roman"/>
          <w:sz w:val="24"/>
          <w:szCs w:val="24"/>
        </w:rPr>
        <w:t xml:space="preserve"> настоящего решения, осуществляется на следующих условиях: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C64">
        <w:rPr>
          <w:rFonts w:ascii="Times New Roman" w:hAnsi="Times New Roman" w:cs="Times New Roman"/>
          <w:sz w:val="24"/>
          <w:szCs w:val="24"/>
        </w:rPr>
        <w:t xml:space="preserve"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>
        <w:r w:rsidRPr="00496C64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38</w:t>
        </w:r>
      </w:hyperlink>
      <w:r w:rsidRPr="00496C64">
        <w:rPr>
          <w:rFonts w:ascii="Times New Roman" w:hAnsi="Times New Roman" w:cs="Times New Roman"/>
          <w:sz w:val="24"/>
          <w:szCs w:val="24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496C64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власти, с которым заключены указанные контракты;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64">
        <w:rPr>
          <w:rFonts w:ascii="Times New Roman" w:hAnsi="Times New Roman" w:cs="Times New Roman"/>
          <w:sz w:val="24"/>
          <w:szCs w:val="24"/>
        </w:rPr>
        <w:t>- договор аренды подлежит расторжению со дня получения арендодателем уведомления о расторжении договора аренды;</w:t>
      </w:r>
    </w:p>
    <w:p w:rsidR="00136B7B" w:rsidRPr="00496C64" w:rsidRDefault="00136B7B" w:rsidP="00136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C64">
        <w:rPr>
          <w:rFonts w:ascii="Times New Roman" w:hAnsi="Times New Roman" w:cs="Times New Roman"/>
          <w:sz w:val="24"/>
          <w:szCs w:val="24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  <w:bookmarkStart w:id="3" w:name="P21"/>
      <w:bookmarkEnd w:id="3"/>
    </w:p>
    <w:p w:rsidR="00941826" w:rsidRPr="00496C64" w:rsidRDefault="00496C64" w:rsidP="003541CF">
      <w:pPr>
        <w:pStyle w:val="21"/>
        <w:tabs>
          <w:tab w:val="left" w:pos="993"/>
        </w:tabs>
        <w:jc w:val="both"/>
      </w:pPr>
      <w:r>
        <w:lastRenderedPageBreak/>
        <w:t>4</w:t>
      </w:r>
      <w:r w:rsidR="003541CF" w:rsidRPr="00496C64">
        <w:t>.</w:t>
      </w:r>
      <w:r w:rsidR="003541CF" w:rsidRPr="00496C64">
        <w:tab/>
      </w:r>
      <w:r w:rsidR="00941826" w:rsidRPr="00496C64">
        <w:t xml:space="preserve">Опубликовать настоящее решение в официальном издании органа местного самоуправления «Информационный бюллетень администрации муниципального образования Кандалакшский район» и разместить в сети Интернет на официальном сайте муниципального образования </w:t>
      </w:r>
      <w:r w:rsidR="004463B9" w:rsidRPr="00496C64">
        <w:rPr>
          <w:rFonts w:eastAsia="Times New Roman"/>
          <w:lang w:eastAsia="ru-RU"/>
        </w:rPr>
        <w:t>городское поселение Кандалакша Кандалакшского муниципального района</w:t>
      </w:r>
      <w:r w:rsidR="003541CF" w:rsidRPr="00496C64">
        <w:t>.</w:t>
      </w:r>
    </w:p>
    <w:p w:rsidR="00941826" w:rsidRPr="00496C64" w:rsidRDefault="00496C64" w:rsidP="003541CF">
      <w:pPr>
        <w:pStyle w:val="21"/>
        <w:tabs>
          <w:tab w:val="left" w:pos="993"/>
        </w:tabs>
        <w:jc w:val="both"/>
      </w:pPr>
      <w:r>
        <w:t>5</w:t>
      </w:r>
      <w:r w:rsidR="003541CF" w:rsidRPr="00496C64">
        <w:t>.</w:t>
      </w:r>
      <w:r w:rsidR="003541CF" w:rsidRPr="00496C64">
        <w:tab/>
      </w:r>
      <w:r w:rsidR="00941826" w:rsidRPr="00496C64">
        <w:t>Настоящее решение вступает в силу со дня опубликования и распространяется на правоотношения, возникшие с 1 января 202</w:t>
      </w:r>
      <w:r>
        <w:t>3</w:t>
      </w:r>
      <w:r w:rsidR="00941826" w:rsidRPr="00496C64">
        <w:t xml:space="preserve"> года.</w:t>
      </w:r>
    </w:p>
    <w:p w:rsidR="00941826" w:rsidRPr="00496C64" w:rsidRDefault="00941826" w:rsidP="00941826">
      <w:pPr>
        <w:pStyle w:val="21"/>
        <w:ind w:firstLine="0"/>
        <w:jc w:val="both"/>
      </w:pPr>
    </w:p>
    <w:p w:rsidR="00941826" w:rsidRDefault="00941826" w:rsidP="00941826">
      <w:pPr>
        <w:pStyle w:val="21"/>
        <w:ind w:firstLine="0"/>
        <w:jc w:val="both"/>
      </w:pPr>
    </w:p>
    <w:p w:rsidR="00496C64" w:rsidRPr="00496C64" w:rsidRDefault="00496C64" w:rsidP="00941826">
      <w:pPr>
        <w:pStyle w:val="21"/>
        <w:ind w:firstLine="0"/>
        <w:jc w:val="both"/>
      </w:pPr>
    </w:p>
    <w:p w:rsidR="00941826" w:rsidRPr="00496C64" w:rsidRDefault="00941826" w:rsidP="00941826">
      <w:pPr>
        <w:pStyle w:val="21"/>
        <w:ind w:firstLine="0"/>
        <w:jc w:val="both"/>
      </w:pPr>
      <w:r w:rsidRPr="00496C64">
        <w:t>Глава муниципального образования</w:t>
      </w:r>
      <w:r w:rsidRPr="00496C64">
        <w:tab/>
      </w:r>
      <w:r w:rsidR="00CF3966" w:rsidRPr="00496C64">
        <w:t xml:space="preserve">                                   </w:t>
      </w:r>
      <w:r w:rsidRPr="00496C64">
        <w:tab/>
      </w:r>
      <w:r w:rsidRPr="00496C64">
        <w:tab/>
      </w:r>
      <w:r w:rsidR="004463B9" w:rsidRPr="00496C64">
        <w:t>Е.В. Ковальчук</w:t>
      </w:r>
    </w:p>
    <w:p w:rsidR="00941826" w:rsidRPr="00496C64" w:rsidRDefault="00941826" w:rsidP="00941826">
      <w:pPr>
        <w:jc w:val="center"/>
      </w:pPr>
    </w:p>
    <w:p w:rsidR="00941826" w:rsidRPr="00496C64" w:rsidRDefault="00941826" w:rsidP="00941826">
      <w:pPr>
        <w:jc w:val="center"/>
      </w:pPr>
    </w:p>
    <w:p w:rsidR="00496C64" w:rsidRDefault="00496C64" w:rsidP="00136B7B">
      <w:pPr>
        <w:jc w:val="center"/>
      </w:pPr>
      <w:r>
        <w:br w:type="page"/>
      </w:r>
    </w:p>
    <w:p w:rsidR="00136B7B" w:rsidRPr="00496C64" w:rsidRDefault="00136B7B" w:rsidP="00136B7B">
      <w:pPr>
        <w:jc w:val="center"/>
      </w:pPr>
      <w:r w:rsidRPr="00496C64">
        <w:lastRenderedPageBreak/>
        <w:t>Пояснительная записка</w:t>
      </w:r>
    </w:p>
    <w:p w:rsidR="00136B7B" w:rsidRPr="00496C64" w:rsidRDefault="00136B7B" w:rsidP="00136B7B">
      <w:pPr>
        <w:pStyle w:val="21"/>
        <w:rPr>
          <w:rFonts w:eastAsia="Times New Roman"/>
          <w:lang w:eastAsia="ru-RU"/>
        </w:rPr>
      </w:pPr>
      <w:r w:rsidRPr="00496C64">
        <w:t xml:space="preserve">к проекту решения </w:t>
      </w:r>
      <w:r w:rsidR="00496C64" w:rsidRPr="00496C64">
        <w:t xml:space="preserve">Совета депутатов муниципального образования </w:t>
      </w:r>
      <w:r w:rsidR="00496C64" w:rsidRPr="00496C64">
        <w:rPr>
          <w:rFonts w:eastAsia="Times New Roman"/>
          <w:lang w:eastAsia="ru-RU"/>
        </w:rPr>
        <w:t>городское поселение Кандалакша Кандалакшского муниципального района</w:t>
      </w:r>
      <w:r w:rsidR="00496C64" w:rsidRPr="00496C64">
        <w:t xml:space="preserve"> </w:t>
      </w:r>
      <w:r w:rsidRPr="00496C64">
        <w:t>«</w:t>
      </w:r>
      <w:r w:rsidRPr="00496C64">
        <w:rPr>
          <w:rFonts w:eastAsia="Times New Roman"/>
          <w:lang w:eastAsia="ru-RU"/>
        </w:rPr>
        <w:t xml:space="preserve">О предоставлении отсрочки арендной платы за пользование имуществом, находящимся в собственности  муниципального образования </w:t>
      </w:r>
      <w:r w:rsidR="00496C64">
        <w:rPr>
          <w:rFonts w:eastAsia="Times New Roman"/>
          <w:lang w:eastAsia="ru-RU"/>
        </w:rPr>
        <w:t xml:space="preserve">городское поселение Кандалакша </w:t>
      </w:r>
      <w:r w:rsidRPr="00496C64">
        <w:rPr>
          <w:rFonts w:eastAsia="Times New Roman"/>
          <w:lang w:eastAsia="ru-RU"/>
        </w:rPr>
        <w:t>Кандалакшск</w:t>
      </w:r>
      <w:r w:rsidR="00496C64">
        <w:rPr>
          <w:rFonts w:eastAsia="Times New Roman"/>
          <w:lang w:eastAsia="ru-RU"/>
        </w:rPr>
        <w:t>ого</w:t>
      </w:r>
      <w:r w:rsidRPr="00496C64">
        <w:rPr>
          <w:rFonts w:eastAsia="Times New Roman"/>
          <w:lang w:eastAsia="ru-RU"/>
        </w:rPr>
        <w:t xml:space="preserve"> муниципальн</w:t>
      </w:r>
      <w:r w:rsidR="00496C64">
        <w:rPr>
          <w:rFonts w:eastAsia="Times New Roman"/>
          <w:lang w:eastAsia="ru-RU"/>
        </w:rPr>
        <w:t>ого</w:t>
      </w:r>
      <w:r w:rsidRPr="00496C64">
        <w:rPr>
          <w:rFonts w:eastAsia="Times New Roman"/>
          <w:lang w:eastAsia="ru-RU"/>
        </w:rPr>
        <w:t xml:space="preserve"> район</w:t>
      </w:r>
      <w:r w:rsidR="00496C64">
        <w:rPr>
          <w:rFonts w:eastAsia="Times New Roman"/>
          <w:lang w:eastAsia="ru-RU"/>
        </w:rPr>
        <w:t>а</w:t>
      </w:r>
      <w:r w:rsidRPr="00496C64">
        <w:rPr>
          <w:rFonts w:eastAsia="Times New Roman"/>
          <w:lang w:eastAsia="ru-RU"/>
        </w:rPr>
        <w:t xml:space="preserve"> Мурманской области в связи с частичной мобилизацией»</w:t>
      </w:r>
    </w:p>
    <w:p w:rsidR="00136B7B" w:rsidRPr="00496C64" w:rsidRDefault="00136B7B" w:rsidP="00136B7B">
      <w:pPr>
        <w:jc w:val="both"/>
      </w:pPr>
    </w:p>
    <w:p w:rsidR="00136B7B" w:rsidRPr="00496C64" w:rsidRDefault="00136B7B" w:rsidP="00136B7B">
      <w:pPr>
        <w:jc w:val="both"/>
      </w:pPr>
    </w:p>
    <w:p w:rsidR="00136B7B" w:rsidRPr="00496C64" w:rsidRDefault="00136B7B" w:rsidP="00136B7B">
      <w:pPr>
        <w:jc w:val="both"/>
      </w:pPr>
    </w:p>
    <w:p w:rsidR="00136B7B" w:rsidRPr="00496C64" w:rsidRDefault="00136B7B" w:rsidP="00136B7B">
      <w:pPr>
        <w:pStyle w:val="21"/>
        <w:jc w:val="both"/>
      </w:pPr>
      <w:r w:rsidRPr="00496C64">
        <w:tab/>
      </w:r>
      <w:proofErr w:type="gramStart"/>
      <w:r w:rsidRPr="00496C64">
        <w:t xml:space="preserve">Проект решения Совета депутатов МО </w:t>
      </w:r>
      <w:proofErr w:type="spellStart"/>
      <w:r w:rsidR="00496C64">
        <w:t>гп</w:t>
      </w:r>
      <w:proofErr w:type="spellEnd"/>
      <w:r w:rsidR="00496C64">
        <w:t xml:space="preserve"> Кандалакша </w:t>
      </w:r>
      <w:r w:rsidRPr="00496C64">
        <w:t>Кандалакшск</w:t>
      </w:r>
      <w:r w:rsidR="00496C64">
        <w:t xml:space="preserve">ого муниципального </w:t>
      </w:r>
      <w:r w:rsidRPr="00496C64">
        <w:t xml:space="preserve"> район</w:t>
      </w:r>
      <w:r w:rsidR="00496C64">
        <w:t>а</w:t>
      </w:r>
      <w:r w:rsidRPr="00496C64">
        <w:t xml:space="preserve"> «</w:t>
      </w:r>
      <w:r w:rsidRPr="00496C64">
        <w:rPr>
          <w:rFonts w:eastAsia="Times New Roman"/>
          <w:lang w:eastAsia="ru-RU"/>
        </w:rPr>
        <w:t xml:space="preserve">О предоставлении отсрочки арендной платы за пользование имуществом, находящимся в собственности  муниципального образования Кандалакшский муниципальный район Мурманской области в связи с частичной мобилизацией»  </w:t>
      </w:r>
      <w:r w:rsidRPr="00496C64">
        <w:t>подготовлен в целях предоставления льгот по договорам аренды муниципального имущества арендаторам, призванным на военную службу по мобилизации в ВС РФ либо заключившим контракт о добровольном содействии в</w:t>
      </w:r>
      <w:proofErr w:type="gramEnd"/>
      <w:r w:rsidRPr="00496C64">
        <w:t xml:space="preserve"> </w:t>
      </w:r>
      <w:proofErr w:type="gramStart"/>
      <w:r w:rsidRPr="00496C64">
        <w:t>выполнении</w:t>
      </w:r>
      <w:proofErr w:type="gramEnd"/>
      <w:r w:rsidRPr="00496C64">
        <w:t xml:space="preserve"> задач, возложенных на ВС РФ. </w:t>
      </w:r>
    </w:p>
    <w:p w:rsidR="00136B7B" w:rsidRPr="00496C64" w:rsidRDefault="00136B7B" w:rsidP="00136B7B">
      <w:pPr>
        <w:ind w:firstLine="708"/>
        <w:jc w:val="both"/>
      </w:pPr>
    </w:p>
    <w:p w:rsidR="00136B7B" w:rsidRPr="00496C64" w:rsidRDefault="00136B7B" w:rsidP="00136B7B">
      <w:pPr>
        <w:ind w:firstLine="708"/>
        <w:jc w:val="both"/>
      </w:pPr>
    </w:p>
    <w:p w:rsidR="00136B7B" w:rsidRPr="00496C64" w:rsidRDefault="00136B7B" w:rsidP="00136B7B">
      <w:pPr>
        <w:ind w:firstLine="708"/>
        <w:jc w:val="both"/>
      </w:pPr>
    </w:p>
    <w:p w:rsidR="00136B7B" w:rsidRPr="00496C64" w:rsidRDefault="00136B7B" w:rsidP="00136B7B">
      <w:pPr>
        <w:ind w:firstLine="708"/>
        <w:jc w:val="both"/>
      </w:pPr>
    </w:p>
    <w:p w:rsidR="00136B7B" w:rsidRPr="00496C64" w:rsidRDefault="00136B7B" w:rsidP="00136B7B"/>
    <w:p w:rsidR="00136B7B" w:rsidRPr="00496C64" w:rsidRDefault="00136B7B" w:rsidP="00136B7B">
      <w:pPr>
        <w:ind w:firstLine="567"/>
        <w:jc w:val="both"/>
      </w:pPr>
    </w:p>
    <w:sectPr w:rsidR="00136B7B" w:rsidRPr="00496C64" w:rsidSect="00496C64">
      <w:pgSz w:w="11906" w:h="16838"/>
      <w:pgMar w:top="1135" w:right="99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7A5"/>
    <w:multiLevelType w:val="hybridMultilevel"/>
    <w:tmpl w:val="D94CF4AA"/>
    <w:lvl w:ilvl="0" w:tplc="422E28FC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3BF60531"/>
    <w:multiLevelType w:val="hybridMultilevel"/>
    <w:tmpl w:val="C5781DC2"/>
    <w:lvl w:ilvl="0" w:tplc="44F4C8D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8B62D4E"/>
    <w:multiLevelType w:val="hybridMultilevel"/>
    <w:tmpl w:val="824C2148"/>
    <w:lvl w:ilvl="0" w:tplc="44F4C8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49DC31B1"/>
    <w:multiLevelType w:val="multilevel"/>
    <w:tmpl w:val="1F1A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46"/>
    <w:rsid w:val="00003BCA"/>
    <w:rsid w:val="000065CF"/>
    <w:rsid w:val="00016466"/>
    <w:rsid w:val="000218A9"/>
    <w:rsid w:val="00030B5B"/>
    <w:rsid w:val="0003798D"/>
    <w:rsid w:val="000404DA"/>
    <w:rsid w:val="0004088A"/>
    <w:rsid w:val="000433F4"/>
    <w:rsid w:val="00051A5D"/>
    <w:rsid w:val="00065A46"/>
    <w:rsid w:val="00080234"/>
    <w:rsid w:val="000850BC"/>
    <w:rsid w:val="00092DBA"/>
    <w:rsid w:val="00094CEC"/>
    <w:rsid w:val="000B51B8"/>
    <w:rsid w:val="000D59BA"/>
    <w:rsid w:val="000E0C0F"/>
    <w:rsid w:val="000F51B4"/>
    <w:rsid w:val="00105194"/>
    <w:rsid w:val="00116F55"/>
    <w:rsid w:val="00117475"/>
    <w:rsid w:val="001220C5"/>
    <w:rsid w:val="00130559"/>
    <w:rsid w:val="00136B7B"/>
    <w:rsid w:val="001528FC"/>
    <w:rsid w:val="0016236B"/>
    <w:rsid w:val="00170516"/>
    <w:rsid w:val="001731F2"/>
    <w:rsid w:val="00175BA2"/>
    <w:rsid w:val="001808AE"/>
    <w:rsid w:val="0018509A"/>
    <w:rsid w:val="00187F2B"/>
    <w:rsid w:val="0019275E"/>
    <w:rsid w:val="00193E2E"/>
    <w:rsid w:val="001A4D54"/>
    <w:rsid w:val="001A5250"/>
    <w:rsid w:val="001C19F9"/>
    <w:rsid w:val="001E7E09"/>
    <w:rsid w:val="00203886"/>
    <w:rsid w:val="00204EED"/>
    <w:rsid w:val="00216B76"/>
    <w:rsid w:val="002232ED"/>
    <w:rsid w:val="00247CBF"/>
    <w:rsid w:val="002509F4"/>
    <w:rsid w:val="002547BB"/>
    <w:rsid w:val="002603D8"/>
    <w:rsid w:val="002656EC"/>
    <w:rsid w:val="00271F52"/>
    <w:rsid w:val="00275877"/>
    <w:rsid w:val="00281F35"/>
    <w:rsid w:val="0028286C"/>
    <w:rsid w:val="00284216"/>
    <w:rsid w:val="00284417"/>
    <w:rsid w:val="00290811"/>
    <w:rsid w:val="00291035"/>
    <w:rsid w:val="002934D8"/>
    <w:rsid w:val="00293715"/>
    <w:rsid w:val="002A172E"/>
    <w:rsid w:val="002A35E8"/>
    <w:rsid w:val="002A3C35"/>
    <w:rsid w:val="002A6C4A"/>
    <w:rsid w:val="002B3236"/>
    <w:rsid w:val="002B5FFC"/>
    <w:rsid w:val="002C06DB"/>
    <w:rsid w:val="002C2A6F"/>
    <w:rsid w:val="002C5231"/>
    <w:rsid w:val="002C57F0"/>
    <w:rsid w:val="002D74D0"/>
    <w:rsid w:val="002E7AF2"/>
    <w:rsid w:val="002F1EE2"/>
    <w:rsid w:val="002F3EE3"/>
    <w:rsid w:val="002F7CD2"/>
    <w:rsid w:val="00300E68"/>
    <w:rsid w:val="003011C4"/>
    <w:rsid w:val="00301B9F"/>
    <w:rsid w:val="00303067"/>
    <w:rsid w:val="003067B2"/>
    <w:rsid w:val="0031734D"/>
    <w:rsid w:val="00322AAB"/>
    <w:rsid w:val="00324F01"/>
    <w:rsid w:val="00331430"/>
    <w:rsid w:val="003541CF"/>
    <w:rsid w:val="00372024"/>
    <w:rsid w:val="003747B2"/>
    <w:rsid w:val="0038436D"/>
    <w:rsid w:val="00392E5E"/>
    <w:rsid w:val="00397F2E"/>
    <w:rsid w:val="003A2606"/>
    <w:rsid w:val="003A3235"/>
    <w:rsid w:val="003A5C5D"/>
    <w:rsid w:val="003B2FBB"/>
    <w:rsid w:val="003B3DFE"/>
    <w:rsid w:val="003B59A5"/>
    <w:rsid w:val="003B5E03"/>
    <w:rsid w:val="003D388C"/>
    <w:rsid w:val="003D6187"/>
    <w:rsid w:val="003E2AC8"/>
    <w:rsid w:val="003E6271"/>
    <w:rsid w:val="00400E71"/>
    <w:rsid w:val="00416708"/>
    <w:rsid w:val="00432C01"/>
    <w:rsid w:val="004463B9"/>
    <w:rsid w:val="00464163"/>
    <w:rsid w:val="00465CC3"/>
    <w:rsid w:val="0047201A"/>
    <w:rsid w:val="00485BEC"/>
    <w:rsid w:val="0048776C"/>
    <w:rsid w:val="00494A42"/>
    <w:rsid w:val="00496C64"/>
    <w:rsid w:val="004A31A7"/>
    <w:rsid w:val="004A3DF2"/>
    <w:rsid w:val="004A4239"/>
    <w:rsid w:val="004B6739"/>
    <w:rsid w:val="004C3CF8"/>
    <w:rsid w:val="004D459C"/>
    <w:rsid w:val="004D76EC"/>
    <w:rsid w:val="004E7261"/>
    <w:rsid w:val="004F1C2B"/>
    <w:rsid w:val="005150C9"/>
    <w:rsid w:val="00522BBB"/>
    <w:rsid w:val="00522DB7"/>
    <w:rsid w:val="00534E90"/>
    <w:rsid w:val="00536DB6"/>
    <w:rsid w:val="00547CF1"/>
    <w:rsid w:val="00552BA6"/>
    <w:rsid w:val="00561018"/>
    <w:rsid w:val="005612AC"/>
    <w:rsid w:val="00573033"/>
    <w:rsid w:val="0058534A"/>
    <w:rsid w:val="00596790"/>
    <w:rsid w:val="005A0363"/>
    <w:rsid w:val="005A0B8C"/>
    <w:rsid w:val="005A1BB4"/>
    <w:rsid w:val="005B694F"/>
    <w:rsid w:val="005B7661"/>
    <w:rsid w:val="005C5BCA"/>
    <w:rsid w:val="005D273A"/>
    <w:rsid w:val="005D2740"/>
    <w:rsid w:val="005D2791"/>
    <w:rsid w:val="005E22E3"/>
    <w:rsid w:val="005E6945"/>
    <w:rsid w:val="005F30FD"/>
    <w:rsid w:val="005F32DD"/>
    <w:rsid w:val="0061480A"/>
    <w:rsid w:val="00621121"/>
    <w:rsid w:val="00642A17"/>
    <w:rsid w:val="00644DC5"/>
    <w:rsid w:val="00645034"/>
    <w:rsid w:val="00646B50"/>
    <w:rsid w:val="00652C0F"/>
    <w:rsid w:val="00653E7F"/>
    <w:rsid w:val="00666D10"/>
    <w:rsid w:val="00674B42"/>
    <w:rsid w:val="00697294"/>
    <w:rsid w:val="006A5954"/>
    <w:rsid w:val="006B50E1"/>
    <w:rsid w:val="006B61DB"/>
    <w:rsid w:val="006D52A2"/>
    <w:rsid w:val="006D54B9"/>
    <w:rsid w:val="006E13EC"/>
    <w:rsid w:val="006E5C23"/>
    <w:rsid w:val="006F190F"/>
    <w:rsid w:val="006F1D18"/>
    <w:rsid w:val="006F2632"/>
    <w:rsid w:val="0072490E"/>
    <w:rsid w:val="007257EB"/>
    <w:rsid w:val="00727772"/>
    <w:rsid w:val="007374DD"/>
    <w:rsid w:val="00745FD6"/>
    <w:rsid w:val="00750CDC"/>
    <w:rsid w:val="007540FB"/>
    <w:rsid w:val="00762D3A"/>
    <w:rsid w:val="00764D33"/>
    <w:rsid w:val="007D7C3F"/>
    <w:rsid w:val="007E3DE8"/>
    <w:rsid w:val="007E44EE"/>
    <w:rsid w:val="00805EB7"/>
    <w:rsid w:val="008068A0"/>
    <w:rsid w:val="00807E77"/>
    <w:rsid w:val="00813A72"/>
    <w:rsid w:val="00816574"/>
    <w:rsid w:val="00824C67"/>
    <w:rsid w:val="00834918"/>
    <w:rsid w:val="008536F3"/>
    <w:rsid w:val="00855933"/>
    <w:rsid w:val="0086552A"/>
    <w:rsid w:val="00865A69"/>
    <w:rsid w:val="00865B06"/>
    <w:rsid w:val="008706DE"/>
    <w:rsid w:val="008753D2"/>
    <w:rsid w:val="008771E8"/>
    <w:rsid w:val="008841BC"/>
    <w:rsid w:val="0089481D"/>
    <w:rsid w:val="008B43FE"/>
    <w:rsid w:val="008C7EAB"/>
    <w:rsid w:val="008F63B8"/>
    <w:rsid w:val="00906C64"/>
    <w:rsid w:val="00922580"/>
    <w:rsid w:val="00924224"/>
    <w:rsid w:val="00931E63"/>
    <w:rsid w:val="009330C4"/>
    <w:rsid w:val="00941826"/>
    <w:rsid w:val="00961399"/>
    <w:rsid w:val="00971CD7"/>
    <w:rsid w:val="00973511"/>
    <w:rsid w:val="00974278"/>
    <w:rsid w:val="00985D27"/>
    <w:rsid w:val="00991D68"/>
    <w:rsid w:val="00995647"/>
    <w:rsid w:val="009A0446"/>
    <w:rsid w:val="009A2E91"/>
    <w:rsid w:val="009A4FC4"/>
    <w:rsid w:val="009B284F"/>
    <w:rsid w:val="009B7A15"/>
    <w:rsid w:val="009C083B"/>
    <w:rsid w:val="009C3654"/>
    <w:rsid w:val="009C7E63"/>
    <w:rsid w:val="009F19DC"/>
    <w:rsid w:val="009F6E31"/>
    <w:rsid w:val="00A0246A"/>
    <w:rsid w:val="00A06AE7"/>
    <w:rsid w:val="00A07888"/>
    <w:rsid w:val="00A10E81"/>
    <w:rsid w:val="00A13683"/>
    <w:rsid w:val="00A164A1"/>
    <w:rsid w:val="00A223AA"/>
    <w:rsid w:val="00A2395A"/>
    <w:rsid w:val="00A367AA"/>
    <w:rsid w:val="00A47EF9"/>
    <w:rsid w:val="00A602AC"/>
    <w:rsid w:val="00A65447"/>
    <w:rsid w:val="00A65C92"/>
    <w:rsid w:val="00A81910"/>
    <w:rsid w:val="00A8687C"/>
    <w:rsid w:val="00A90F9D"/>
    <w:rsid w:val="00A9137D"/>
    <w:rsid w:val="00AA595A"/>
    <w:rsid w:val="00AC4A19"/>
    <w:rsid w:val="00AC7B56"/>
    <w:rsid w:val="00AE1670"/>
    <w:rsid w:val="00AE2E49"/>
    <w:rsid w:val="00AF1080"/>
    <w:rsid w:val="00AF455D"/>
    <w:rsid w:val="00AF6775"/>
    <w:rsid w:val="00B00508"/>
    <w:rsid w:val="00B12E46"/>
    <w:rsid w:val="00B207E7"/>
    <w:rsid w:val="00B244F1"/>
    <w:rsid w:val="00B31BE5"/>
    <w:rsid w:val="00B457DB"/>
    <w:rsid w:val="00B4656B"/>
    <w:rsid w:val="00B5259B"/>
    <w:rsid w:val="00B57A8C"/>
    <w:rsid w:val="00B662B3"/>
    <w:rsid w:val="00B83580"/>
    <w:rsid w:val="00B8395D"/>
    <w:rsid w:val="00B83FBE"/>
    <w:rsid w:val="00B8450B"/>
    <w:rsid w:val="00B87059"/>
    <w:rsid w:val="00B87C9D"/>
    <w:rsid w:val="00B94D26"/>
    <w:rsid w:val="00B97D81"/>
    <w:rsid w:val="00BA095E"/>
    <w:rsid w:val="00BA331D"/>
    <w:rsid w:val="00BA46EC"/>
    <w:rsid w:val="00BB4410"/>
    <w:rsid w:val="00BF157E"/>
    <w:rsid w:val="00BF77C2"/>
    <w:rsid w:val="00C06126"/>
    <w:rsid w:val="00C151DD"/>
    <w:rsid w:val="00C2643B"/>
    <w:rsid w:val="00C31C27"/>
    <w:rsid w:val="00C62D16"/>
    <w:rsid w:val="00C66B05"/>
    <w:rsid w:val="00C84993"/>
    <w:rsid w:val="00C921B6"/>
    <w:rsid w:val="00CA198C"/>
    <w:rsid w:val="00CB2830"/>
    <w:rsid w:val="00CB61D4"/>
    <w:rsid w:val="00CC4715"/>
    <w:rsid w:val="00CD72B6"/>
    <w:rsid w:val="00CF3966"/>
    <w:rsid w:val="00CF75AD"/>
    <w:rsid w:val="00D13E1C"/>
    <w:rsid w:val="00D20F41"/>
    <w:rsid w:val="00D263A2"/>
    <w:rsid w:val="00D33B98"/>
    <w:rsid w:val="00D4211B"/>
    <w:rsid w:val="00D451BA"/>
    <w:rsid w:val="00D51546"/>
    <w:rsid w:val="00D5309C"/>
    <w:rsid w:val="00D54492"/>
    <w:rsid w:val="00D563F4"/>
    <w:rsid w:val="00D758D8"/>
    <w:rsid w:val="00D775F4"/>
    <w:rsid w:val="00D90229"/>
    <w:rsid w:val="00D93F3C"/>
    <w:rsid w:val="00DA266D"/>
    <w:rsid w:val="00DB4427"/>
    <w:rsid w:val="00DC4EFC"/>
    <w:rsid w:val="00DD19FA"/>
    <w:rsid w:val="00DD3110"/>
    <w:rsid w:val="00DD4B43"/>
    <w:rsid w:val="00DF1C0C"/>
    <w:rsid w:val="00DF301A"/>
    <w:rsid w:val="00DF3EF4"/>
    <w:rsid w:val="00DF57BD"/>
    <w:rsid w:val="00DF6DEF"/>
    <w:rsid w:val="00E03089"/>
    <w:rsid w:val="00E14EE7"/>
    <w:rsid w:val="00E31D1B"/>
    <w:rsid w:val="00E326BC"/>
    <w:rsid w:val="00E45931"/>
    <w:rsid w:val="00E46CD6"/>
    <w:rsid w:val="00E52794"/>
    <w:rsid w:val="00E5373C"/>
    <w:rsid w:val="00E67191"/>
    <w:rsid w:val="00E93D3F"/>
    <w:rsid w:val="00EA28B3"/>
    <w:rsid w:val="00EB0CAD"/>
    <w:rsid w:val="00EB167E"/>
    <w:rsid w:val="00EB5AE9"/>
    <w:rsid w:val="00EB7377"/>
    <w:rsid w:val="00EC102D"/>
    <w:rsid w:val="00EE7F96"/>
    <w:rsid w:val="00EF15AD"/>
    <w:rsid w:val="00F06C01"/>
    <w:rsid w:val="00F149D7"/>
    <w:rsid w:val="00F17032"/>
    <w:rsid w:val="00F23F79"/>
    <w:rsid w:val="00F33347"/>
    <w:rsid w:val="00F34DD5"/>
    <w:rsid w:val="00F4698A"/>
    <w:rsid w:val="00F47F17"/>
    <w:rsid w:val="00F527ED"/>
    <w:rsid w:val="00F92463"/>
    <w:rsid w:val="00F94525"/>
    <w:rsid w:val="00F95712"/>
    <w:rsid w:val="00FB16D0"/>
    <w:rsid w:val="00FB1FDA"/>
    <w:rsid w:val="00FB2FD2"/>
    <w:rsid w:val="00FB33B9"/>
    <w:rsid w:val="00FC495E"/>
    <w:rsid w:val="00FC6682"/>
    <w:rsid w:val="00FC7B7C"/>
    <w:rsid w:val="00FD2ED9"/>
    <w:rsid w:val="00FD47CD"/>
    <w:rsid w:val="00FD61AC"/>
    <w:rsid w:val="00FE165A"/>
    <w:rsid w:val="00FE5F6C"/>
    <w:rsid w:val="00FF2573"/>
    <w:rsid w:val="00FF69F3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0C4"/>
    <w:rPr>
      <w:sz w:val="24"/>
      <w:szCs w:val="24"/>
    </w:rPr>
  </w:style>
  <w:style w:type="paragraph" w:styleId="2">
    <w:name w:val="heading 2"/>
    <w:basedOn w:val="a"/>
    <w:next w:val="a"/>
    <w:qFormat/>
    <w:rsid w:val="00281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2E46"/>
    <w:rPr>
      <w:color w:val="257DC7"/>
      <w:u w:val="single"/>
    </w:rPr>
  </w:style>
  <w:style w:type="character" w:styleId="a4">
    <w:name w:val="Emphasis"/>
    <w:qFormat/>
    <w:rsid w:val="00B12E46"/>
    <w:rPr>
      <w:i/>
      <w:iCs/>
    </w:rPr>
  </w:style>
  <w:style w:type="character" w:customStyle="1" w:styleId="y5black">
    <w:name w:val="y5_black"/>
    <w:basedOn w:val="a0"/>
    <w:rsid w:val="00B12E46"/>
  </w:style>
  <w:style w:type="character" w:customStyle="1" w:styleId="y5blacky5bg">
    <w:name w:val="y5_black y5_bg"/>
    <w:basedOn w:val="a0"/>
    <w:rsid w:val="00B12E46"/>
  </w:style>
  <w:style w:type="paragraph" w:styleId="a5">
    <w:name w:val="Body Text"/>
    <w:basedOn w:val="a"/>
    <w:rsid w:val="00EE7F96"/>
    <w:rPr>
      <w:szCs w:val="20"/>
    </w:rPr>
  </w:style>
  <w:style w:type="paragraph" w:customStyle="1" w:styleId="ConsNormal">
    <w:name w:val="ConsNormal"/>
    <w:rsid w:val="002D74D0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paragraph" w:customStyle="1" w:styleId="ConsNonformat">
    <w:name w:val="ConsNonformat"/>
    <w:rsid w:val="00284216"/>
    <w:pPr>
      <w:widowControl w:val="0"/>
      <w:autoSpaceDE w:val="0"/>
      <w:autoSpaceDN w:val="0"/>
    </w:pPr>
    <w:rPr>
      <w:rFonts w:ascii="Consultant" w:hAnsi="Consultant"/>
    </w:rPr>
  </w:style>
  <w:style w:type="paragraph" w:styleId="a6">
    <w:name w:val="Normal (Web)"/>
    <w:basedOn w:val="a"/>
    <w:rsid w:val="00931E63"/>
    <w:pPr>
      <w:spacing w:before="100" w:beforeAutospacing="1" w:after="100" w:afterAutospacing="1"/>
    </w:pPr>
  </w:style>
  <w:style w:type="paragraph" w:styleId="HTML">
    <w:name w:val="HTML Preformatted"/>
    <w:basedOn w:val="a"/>
    <w:rsid w:val="00DF5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next w:val="2"/>
    <w:autoRedefine/>
    <w:rsid w:val="00281F35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4E7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72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834918"/>
    <w:rPr>
      <w:rFonts w:ascii="Tahoma" w:hAnsi="Tahoma" w:cs="Tahoma"/>
      <w:sz w:val="16"/>
      <w:szCs w:val="16"/>
    </w:rPr>
  </w:style>
  <w:style w:type="character" w:styleId="a9">
    <w:name w:val="Strong"/>
    <w:qFormat/>
    <w:rsid w:val="009A0446"/>
    <w:rPr>
      <w:b/>
      <w:bCs/>
    </w:rPr>
  </w:style>
  <w:style w:type="paragraph" w:customStyle="1" w:styleId="text1cl">
    <w:name w:val="text1cl"/>
    <w:basedOn w:val="a"/>
    <w:rsid w:val="002F7CD2"/>
    <w:pPr>
      <w:spacing w:before="144" w:after="288"/>
      <w:jc w:val="center"/>
    </w:pPr>
  </w:style>
  <w:style w:type="paragraph" w:customStyle="1" w:styleId="text3cl">
    <w:name w:val="text3cl"/>
    <w:basedOn w:val="a"/>
    <w:rsid w:val="002F7CD2"/>
    <w:pPr>
      <w:spacing w:before="144" w:after="288"/>
    </w:pPr>
  </w:style>
  <w:style w:type="paragraph" w:customStyle="1" w:styleId="formattexttopleveltext">
    <w:name w:val="formattext topleveltext"/>
    <w:basedOn w:val="a"/>
    <w:rsid w:val="002F7CD2"/>
    <w:pPr>
      <w:spacing w:before="100" w:beforeAutospacing="1" w:after="100" w:afterAutospacing="1"/>
    </w:pPr>
  </w:style>
  <w:style w:type="table" w:styleId="aa">
    <w:name w:val="Table Grid"/>
    <w:basedOn w:val="a1"/>
    <w:rsid w:val="00A65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41826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0C4"/>
    <w:rPr>
      <w:sz w:val="24"/>
      <w:szCs w:val="24"/>
    </w:rPr>
  </w:style>
  <w:style w:type="paragraph" w:styleId="2">
    <w:name w:val="heading 2"/>
    <w:basedOn w:val="a"/>
    <w:next w:val="a"/>
    <w:qFormat/>
    <w:rsid w:val="00281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2E46"/>
    <w:rPr>
      <w:color w:val="257DC7"/>
      <w:u w:val="single"/>
    </w:rPr>
  </w:style>
  <w:style w:type="character" w:styleId="a4">
    <w:name w:val="Emphasis"/>
    <w:qFormat/>
    <w:rsid w:val="00B12E46"/>
    <w:rPr>
      <w:i/>
      <w:iCs/>
    </w:rPr>
  </w:style>
  <w:style w:type="character" w:customStyle="1" w:styleId="y5black">
    <w:name w:val="y5_black"/>
    <w:basedOn w:val="a0"/>
    <w:rsid w:val="00B12E46"/>
  </w:style>
  <w:style w:type="character" w:customStyle="1" w:styleId="y5blacky5bg">
    <w:name w:val="y5_black y5_bg"/>
    <w:basedOn w:val="a0"/>
    <w:rsid w:val="00B12E46"/>
  </w:style>
  <w:style w:type="paragraph" w:styleId="a5">
    <w:name w:val="Body Text"/>
    <w:basedOn w:val="a"/>
    <w:rsid w:val="00EE7F96"/>
    <w:rPr>
      <w:szCs w:val="20"/>
    </w:rPr>
  </w:style>
  <w:style w:type="paragraph" w:customStyle="1" w:styleId="ConsNormal">
    <w:name w:val="ConsNormal"/>
    <w:rsid w:val="002D74D0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paragraph" w:customStyle="1" w:styleId="ConsNonformat">
    <w:name w:val="ConsNonformat"/>
    <w:rsid w:val="00284216"/>
    <w:pPr>
      <w:widowControl w:val="0"/>
      <w:autoSpaceDE w:val="0"/>
      <w:autoSpaceDN w:val="0"/>
    </w:pPr>
    <w:rPr>
      <w:rFonts w:ascii="Consultant" w:hAnsi="Consultant"/>
    </w:rPr>
  </w:style>
  <w:style w:type="paragraph" w:styleId="a6">
    <w:name w:val="Normal (Web)"/>
    <w:basedOn w:val="a"/>
    <w:rsid w:val="00931E63"/>
    <w:pPr>
      <w:spacing w:before="100" w:beforeAutospacing="1" w:after="100" w:afterAutospacing="1"/>
    </w:pPr>
  </w:style>
  <w:style w:type="paragraph" w:styleId="HTML">
    <w:name w:val="HTML Preformatted"/>
    <w:basedOn w:val="a"/>
    <w:rsid w:val="00DF5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next w:val="2"/>
    <w:autoRedefine/>
    <w:rsid w:val="00281F35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4E7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72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834918"/>
    <w:rPr>
      <w:rFonts w:ascii="Tahoma" w:hAnsi="Tahoma" w:cs="Tahoma"/>
      <w:sz w:val="16"/>
      <w:szCs w:val="16"/>
    </w:rPr>
  </w:style>
  <w:style w:type="character" w:styleId="a9">
    <w:name w:val="Strong"/>
    <w:qFormat/>
    <w:rsid w:val="009A0446"/>
    <w:rPr>
      <w:b/>
      <w:bCs/>
    </w:rPr>
  </w:style>
  <w:style w:type="paragraph" w:customStyle="1" w:styleId="text1cl">
    <w:name w:val="text1cl"/>
    <w:basedOn w:val="a"/>
    <w:rsid w:val="002F7CD2"/>
    <w:pPr>
      <w:spacing w:before="144" w:after="288"/>
      <w:jc w:val="center"/>
    </w:pPr>
  </w:style>
  <w:style w:type="paragraph" w:customStyle="1" w:styleId="text3cl">
    <w:name w:val="text3cl"/>
    <w:basedOn w:val="a"/>
    <w:rsid w:val="002F7CD2"/>
    <w:pPr>
      <w:spacing w:before="144" w:after="288"/>
    </w:pPr>
  </w:style>
  <w:style w:type="paragraph" w:customStyle="1" w:styleId="formattexttopleveltext">
    <w:name w:val="formattext topleveltext"/>
    <w:basedOn w:val="a"/>
    <w:rsid w:val="002F7CD2"/>
    <w:pPr>
      <w:spacing w:before="100" w:beforeAutospacing="1" w:after="100" w:afterAutospacing="1"/>
    </w:pPr>
  </w:style>
  <w:style w:type="table" w:styleId="aa">
    <w:name w:val="Table Grid"/>
    <w:basedOn w:val="a1"/>
    <w:rsid w:val="00A65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41826"/>
    <w:pPr>
      <w:widowControl w:val="0"/>
      <w:suppressAutoHyphens/>
      <w:ind w:firstLine="567"/>
      <w:jc w:val="center"/>
    </w:pPr>
    <w:rPr>
      <w:rFonts w:eastAsia="Lucida Sans Unicod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1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83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86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12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1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7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75924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7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01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84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62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62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45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43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55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7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41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98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51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66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0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2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7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6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6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1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6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9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2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85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9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2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89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61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6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28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0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4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8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73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48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49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0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45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6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50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89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11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28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6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32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56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52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29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29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43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55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11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13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57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2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57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88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0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22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4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94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67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83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52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63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96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75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0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93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02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9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37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15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08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54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78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13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59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1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94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59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96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15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58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28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13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99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1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13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6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0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4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17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6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37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15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17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4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80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01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52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24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83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95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61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35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57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68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35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62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3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58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82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7501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6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2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661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92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0D08798655BE7CCD9DD8C26AE09A6A91B1BA46804C7259F6258C21A43B33AD116A6F9F3AFAFA092056B3C9EA79E4BB6FA460A03H0c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30D08798655BE7CCD9DD8C26AE09A6A91B1FA9620FC7259F6258C21A43B33AC316FEF2F1A9BAF5C25F3C319FHAc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30D08798655BE7CCD9DD8C26AE09A6A91B1BA46804C7259F6258C21A43B33AD116A6F9F3AFAFA092056B3C9EA79E4BB6FA460A03H0c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30D08798655BE7CCD9DD8C26AE09A6A91B1BA46804C7259F6258C21A43B33AD116A6F9F3AFAFA092056B3C9EA79E4BB6FA460A03H0c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884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Александр С. Печенкин</cp:lastModifiedBy>
  <cp:revision>4</cp:revision>
  <cp:lastPrinted>2022-04-20T08:34:00Z</cp:lastPrinted>
  <dcterms:created xsi:type="dcterms:W3CDTF">2023-01-26T13:57:00Z</dcterms:created>
  <dcterms:modified xsi:type="dcterms:W3CDTF">2023-01-27T11:42:00Z</dcterms:modified>
</cp:coreProperties>
</file>